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7DE">
        <w:rPr>
          <w:rFonts w:ascii="Times New Roman" w:hAnsi="Times New Roman" w:cs="Times New Roman"/>
          <w:sz w:val="24"/>
          <w:szCs w:val="24"/>
        </w:rPr>
        <w:t>Orchowo, dnia 07.06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1B37DE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S.0003.7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1B37DE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Lidia Bąkowska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1B37DE">
        <w:rPr>
          <w:rFonts w:ascii="Times New Roman" w:hAnsi="Times New Roman" w:cs="Times New Roman"/>
          <w:b/>
          <w:sz w:val="24"/>
          <w:szCs w:val="24"/>
        </w:rPr>
        <w:t>interpelacji z dnia 20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1B37DE">
        <w:rPr>
          <w:rFonts w:ascii="Times New Roman" w:hAnsi="Times New Roman" w:cs="Times New Roman"/>
          <w:b/>
          <w:sz w:val="24"/>
          <w:szCs w:val="24"/>
        </w:rPr>
        <w:t xml:space="preserve"> dot. organizacji Konferencji Archeologiczno – Historycznej i kos</w:t>
      </w:r>
      <w:r w:rsidR="00263929">
        <w:rPr>
          <w:rFonts w:ascii="Times New Roman" w:hAnsi="Times New Roman" w:cs="Times New Roman"/>
          <w:b/>
          <w:sz w:val="24"/>
          <w:szCs w:val="24"/>
        </w:rPr>
        <w:t>ztów związanych z organizacją  pobytu uczestników Międzynarodowego Obozu Archeologicznego,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CA">
        <w:rPr>
          <w:rFonts w:ascii="Times New Roman" w:hAnsi="Times New Roman" w:cs="Times New Roman"/>
          <w:sz w:val="24"/>
          <w:szCs w:val="24"/>
        </w:rPr>
        <w:t>Interpelacja 1</w:t>
      </w:r>
      <w:r w:rsidR="00B27300" w:rsidRPr="00F105CA">
        <w:rPr>
          <w:rFonts w:ascii="Times New Roman" w:hAnsi="Times New Roman" w:cs="Times New Roman"/>
          <w:sz w:val="24"/>
          <w:szCs w:val="24"/>
        </w:rPr>
        <w:t xml:space="preserve">: </w:t>
      </w:r>
      <w:r w:rsidR="00263929">
        <w:rPr>
          <w:rFonts w:ascii="Times New Roman" w:hAnsi="Times New Roman" w:cs="Times New Roman"/>
          <w:sz w:val="24"/>
          <w:szCs w:val="24"/>
        </w:rPr>
        <w:t>Czy odbędzie się Międzynarodowa konferencja Archeologiczno – Historyczna, która w kalendarzu imprez kulturalnych organizowanych w naszej gminie zaplanowana jest na sierpień?</w:t>
      </w:r>
    </w:p>
    <w:p w:rsid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CA" w:rsidRPr="001B6CA1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1C4A2F">
        <w:rPr>
          <w:rFonts w:ascii="Times New Roman" w:hAnsi="Times New Roman" w:cs="Times New Roman"/>
          <w:b/>
          <w:sz w:val="24"/>
          <w:szCs w:val="24"/>
        </w:rPr>
        <w:t xml:space="preserve">Na chwile obecną nie jestem wstanie odpowiedzieć czy </w:t>
      </w:r>
      <w:r w:rsidR="00F551A3">
        <w:rPr>
          <w:rFonts w:ascii="Times New Roman" w:hAnsi="Times New Roman" w:cs="Times New Roman"/>
          <w:b/>
          <w:sz w:val="24"/>
          <w:szCs w:val="24"/>
        </w:rPr>
        <w:t xml:space="preserve">w sierpniu tego roku </w:t>
      </w:r>
      <w:r w:rsidR="00F551A3">
        <w:rPr>
          <w:rFonts w:ascii="Times New Roman" w:hAnsi="Times New Roman" w:cs="Times New Roman"/>
          <w:b/>
          <w:sz w:val="24"/>
          <w:szCs w:val="24"/>
        </w:rPr>
        <w:t xml:space="preserve">odbędzie </w:t>
      </w:r>
      <w:r w:rsidR="001C4A2F">
        <w:rPr>
          <w:rFonts w:ascii="Times New Roman" w:hAnsi="Times New Roman" w:cs="Times New Roman"/>
          <w:b/>
          <w:sz w:val="24"/>
          <w:szCs w:val="24"/>
        </w:rPr>
        <w:t xml:space="preserve">konferencja </w:t>
      </w:r>
      <w:r w:rsidR="001C4A2F" w:rsidRPr="001C4A2F">
        <w:rPr>
          <w:rFonts w:ascii="Times New Roman" w:hAnsi="Times New Roman" w:cs="Times New Roman"/>
          <w:b/>
          <w:sz w:val="24"/>
          <w:szCs w:val="24"/>
        </w:rPr>
        <w:t>Archeologiczno – Historyczna</w:t>
      </w:r>
      <w:r w:rsidR="001C4A2F">
        <w:rPr>
          <w:rFonts w:ascii="Times New Roman" w:hAnsi="Times New Roman" w:cs="Times New Roman"/>
          <w:b/>
          <w:sz w:val="24"/>
          <w:szCs w:val="24"/>
        </w:rPr>
        <w:t>. Gmina Orchowo była dotychczas tylko współorganizatorem tych konferencji</w:t>
      </w:r>
      <w:r w:rsidR="00F551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A2F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CA">
        <w:rPr>
          <w:rFonts w:ascii="Times New Roman" w:hAnsi="Times New Roman" w:cs="Times New Roman"/>
          <w:sz w:val="24"/>
          <w:szCs w:val="24"/>
        </w:rPr>
        <w:t xml:space="preserve">Interpelacja 2: </w:t>
      </w:r>
      <w:r w:rsidR="00515696">
        <w:rPr>
          <w:rFonts w:ascii="Times New Roman" w:hAnsi="Times New Roman" w:cs="Times New Roman"/>
          <w:sz w:val="24"/>
          <w:szCs w:val="24"/>
        </w:rPr>
        <w:t>Czy gmina ponosi koszty związane z organizacją pobytu uczestników Międzynarodowego Obozu Archeologicznego?</w:t>
      </w:r>
      <w:r w:rsidR="001C4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CA" w:rsidRPr="001B6CA1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F551A3">
        <w:rPr>
          <w:rFonts w:ascii="Times New Roman" w:hAnsi="Times New Roman" w:cs="Times New Roman"/>
          <w:b/>
          <w:sz w:val="24"/>
          <w:szCs w:val="24"/>
        </w:rPr>
        <w:t xml:space="preserve">Tak. </w:t>
      </w:r>
      <w:bookmarkStart w:id="0" w:name="_GoBack"/>
      <w:bookmarkEnd w:id="0"/>
      <w:r w:rsidR="001C4A2F">
        <w:rPr>
          <w:rFonts w:ascii="Times New Roman" w:hAnsi="Times New Roman" w:cs="Times New Roman"/>
          <w:b/>
          <w:sz w:val="24"/>
          <w:szCs w:val="24"/>
        </w:rPr>
        <w:t xml:space="preserve">Gmina ponosi część kosztów związanych z organizacją pobytu </w:t>
      </w:r>
      <w:r w:rsidR="001C4A2F" w:rsidRPr="001C4A2F">
        <w:rPr>
          <w:rFonts w:ascii="Times New Roman" w:hAnsi="Times New Roman" w:cs="Times New Roman"/>
          <w:b/>
          <w:sz w:val="24"/>
          <w:szCs w:val="24"/>
        </w:rPr>
        <w:t>uczestników Międzyna</w:t>
      </w:r>
      <w:r w:rsidR="001C4A2F" w:rsidRPr="001C4A2F">
        <w:rPr>
          <w:rFonts w:ascii="Times New Roman" w:hAnsi="Times New Roman" w:cs="Times New Roman"/>
          <w:b/>
          <w:sz w:val="24"/>
          <w:szCs w:val="24"/>
        </w:rPr>
        <w:t>rodowego Obozu Archeologicznego</w:t>
      </w:r>
      <w:r w:rsidR="001C4A2F">
        <w:rPr>
          <w:rFonts w:ascii="Times New Roman" w:hAnsi="Times New Roman" w:cs="Times New Roman"/>
          <w:b/>
          <w:sz w:val="24"/>
          <w:szCs w:val="24"/>
        </w:rPr>
        <w:t>.</w:t>
      </w: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87D6E"/>
    <w:rsid w:val="00193396"/>
    <w:rsid w:val="001B37DE"/>
    <w:rsid w:val="001B6CA1"/>
    <w:rsid w:val="001C4A2F"/>
    <w:rsid w:val="00263929"/>
    <w:rsid w:val="00323E9E"/>
    <w:rsid w:val="00407C89"/>
    <w:rsid w:val="004F18CC"/>
    <w:rsid w:val="00515696"/>
    <w:rsid w:val="005162C6"/>
    <w:rsid w:val="005C035A"/>
    <w:rsid w:val="005E101E"/>
    <w:rsid w:val="006316B8"/>
    <w:rsid w:val="006A016B"/>
    <w:rsid w:val="006A3217"/>
    <w:rsid w:val="006D7392"/>
    <w:rsid w:val="006E1C80"/>
    <w:rsid w:val="008338EB"/>
    <w:rsid w:val="00957E0D"/>
    <w:rsid w:val="00986841"/>
    <w:rsid w:val="009957D5"/>
    <w:rsid w:val="009A2C63"/>
    <w:rsid w:val="00AC798F"/>
    <w:rsid w:val="00B27300"/>
    <w:rsid w:val="00BB716E"/>
    <w:rsid w:val="00C12657"/>
    <w:rsid w:val="00C33A09"/>
    <w:rsid w:val="00C67AF1"/>
    <w:rsid w:val="00D7172B"/>
    <w:rsid w:val="00D777B8"/>
    <w:rsid w:val="00D90C62"/>
    <w:rsid w:val="00E312BD"/>
    <w:rsid w:val="00EC0BD2"/>
    <w:rsid w:val="00EF0F4D"/>
    <w:rsid w:val="00F105CA"/>
    <w:rsid w:val="00F151F5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4</cp:revision>
  <cp:lastPrinted>2019-06-07T09:44:00Z</cp:lastPrinted>
  <dcterms:created xsi:type="dcterms:W3CDTF">2019-06-07T09:52:00Z</dcterms:created>
  <dcterms:modified xsi:type="dcterms:W3CDTF">2019-06-10T07:08:00Z</dcterms:modified>
</cp:coreProperties>
</file>